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Relationship Id="rId5" Type="http://schemas.openxmlformats.org/package/2006/relationships/metadata/core-properties" Target="docProps/core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jc w:val="center"/>
      </w:pPr>
      <w:r>
        <w:t>SEO Report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657600" cy="3657600"/>
            <wp:docPr id="10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gency report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jc w:val="center"/>
      </w:pPr>
      <w:r>
        <w:t>SEO Report Subtitle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143000" cy="1143000"/>
            <wp:docPr id="100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SEO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/>
        <w:jc w:val="center"/>
      </w:pPr>
      <w:r>
        <w:t>Company Name</w:t>
      </w:r>
    </w:p>
    <w:p>
      <w:pPr>
        <w:keepNext/>
        <w:jc w:val="center"/>
      </w:pPr>
      <w:r>
        <w:t>1234 Main St. City, State 12345</w:t>
      </w:r>
    </w:p>
    <w:p>
      <w:pPr>
        <w:keepNext/>
        <w:jc w:val="center"/>
      </w:pPr>
      <w:r>
        <w:t>123-456-7890</w:t>
      </w:r>
    </w:p>
    <w:p>
      <w:pPr>
        <w:keepNext/>
        <w:jc w:val="center"/>
      </w:pPr>
      <w:r>
        <w:t>example@company.org</w:t>
      </w:r>
    </w:p>
    <w:p>
      <w:pPr>
        <w:keepNext/>
        <w:jc w:val="center"/>
      </w:pPr>
      <w:r>
        <w:t>example.org</w:t>
      </w:r>
    </w:p>
    <w:p>
      <w:r>
        <w:br w:type="page"/>
      </w:r>
    </w:p>
    <w:p>
      <w:pPr>
        <w:pStyle w:val="Title"/>
        <w:rPr/>
      </w:pPr>
      <w:bookmarkStart w:id="0" w:name="__RefHeading___Toc137997_1885467531"/>
      <w:bookmarkEnd w:id="0"/>
      <w:r>
        <w:rPr/>
        <w:t>Table of Contents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suppressLineNumbers/>
            <w:ind w:hanging="0" w:start="0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Table of Contents</w:t>
          </w:r>
        </w:p>
        <w:p>
          <w:pPr>
            <w:pStyle w:val="TOC1"/>
            <w:rPr/>
          </w:pPr>
          <w:r>
            <w:fldChar w:fldCharType="begin"/>
          </w:r>
          <w:r>
            <w:rPr>
              <w:rStyle w:val="IndexLink"/>
            </w:rPr>
            <w:instrText xml:space="preserve"> TOC \f \o "1-9" \t "Heading,1,Title,1" \h</w:instrText>
          </w:r>
          <w:r>
            <w:rPr>
              <w:rStyle w:val="IndexLink"/>
            </w:rPr>
            <w:fldChar w:fldCharType="separate"/>
          </w:r>
          <w:hyperlink w:anchor="__RefHeading___Toc137997_1885467531">
            <w:r>
              <w:rPr>
                <w:rStyle w:val="IndexLink"/>
              </w:rPr>
              <w:t>Table of Contents</w:t>
              <w:tab/>
              <w:t>1</w:t>
            </w:r>
          </w:hyperlink>
          <w:r>
            <w:rPr>
              <w:rStyle w:val="IndexLink"/>
            </w:rPr>
            <w:fldChar w:fldCharType="end"/>
          </w:r>
        </w:p>
      </w:sdtContent>
    </w:sdt>
    <w:p>
      <w:pPr>
        <w:pStyle w:val="Title"/>
        <w:bidi w:val="0"/>
        <w:jc w:val="center"/>
        <w:rPr/>
      </w:pPr>
      <w:r>
        <w:rPr/>
        <w:t xml:space="preserve">Local SEO Audit (1 mi.)</w:t>
      </w:r>
    </w:p>
    <w:p>
      <w:pPr>
        <w:pStyle w:val="Subtitle"/>
        <w:bidi w:val="0"/>
        <w:rPr/>
      </w:pPr>
      <w:r>
        <w:rPr/>
        <w:t xml:space="preserve">Back SEO Marketing Software</w:t>
      </w:r>
    </w:p>
    <w:p>
      <w:pPr>
        <w:pStyle w:val="Heading2"/>
        <w:numPr>
          <w:ilvl w:val="1"/>
          <w:numId w:val="1"/>
        </w:numPr>
        <w:bidi w:val="0"/>
        <w:ind w:hanging="0" w:start="0"/>
        <w:jc w:val="center"/>
        <w:rPr/>
      </w:pPr>
      <w:r>
        <w:rPr/>
        <w:t xml:space="preserve">Back SEO Marketing Software</w:t>
      </w:r>
    </w:p>
    <w:p>
      <w:pPr>
        <w:pStyle w:val="Heading5"/>
        <w:numPr>
          <w:ilvl w:val="4"/>
          <w:numId w:val="2"/>
        </w:numPr>
        <w:ind w:hanging="0" w:start="0"/>
        <w:jc w:val="center"/>
        <w:rPr/>
      </w:pPr>
      <w:r>
        <w:rPr/>
        <w:t xml:space="preserve">Node Distance: 1</w:t>
      </w:r>
    </w:p>
    <w:p>
      <w:pPr>
        <w:pStyle w:val="Normal"/>
        <w:bidi w:val="0"/>
        <w:jc w:val="center"/>
        <w:rPr/>
      </w:pPr>
      <w:r>
        <w:rPr/>
        <w:t xml:space="preserve"/>
      </w:r>
      <w:r>
        <w:drawing>
          <wp:inline xmlns:a="http://schemas.openxmlformats.org/drawingml/2006/main" xmlns:pic="http://schemas.openxmlformats.org/drawingml/2006/picture">
            <wp:extent cx="5943600" cy="3201681"/>
            <wp:docPr id="100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c_30_2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81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center"/>
        <w:rPr/>
      </w:pPr>
      <w:r>
        <w:rPr/>
        <w:t xml:space="preserve"> </w:t>
      </w:r>
      <w:r>
        <w:rPr/>
        <w:t xml:space="preserve"/>
      </w:r>
      <w:r>
        <w:drawing>
          <wp:inline xmlns:a="http://schemas.openxmlformats.org/drawingml/2006/main" xmlns:pic="http://schemas.openxmlformats.org/drawingml/2006/picture">
            <wp:extent cx="5943600" cy="2286000"/>
            <wp:docPr id="100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K_3_Back SEO Marketing Softwar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2492"/>
        <w:gridCol w:w="2493"/>
        <w:gridCol w:w="2493"/>
        <w:gridCol w:w="2493"/>
      </w:tblGrid>
      <w:tr>
        <w:trPr/>
        <w:tc>
          <w:tcPr>
            <w:tcW w:w="2492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Direction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NW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0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Back40 Desig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0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Back SEO Marketing Softwar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0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Okie Web Desig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N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0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Back40 Desig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0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Back SEO Marketing Softwar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Okie Web Desig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NE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AndWhat Media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Back40 Desig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Back SEO Marketing Softwar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C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1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SW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S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SE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2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</w:tbl>
    <w:p>
      <w:pPr>
        <w:pStyle w:val="Normal"/>
        <w:bidi w:val="0"/>
        <w:jc w:val="start"/>
        <w:rPr>
          <w:lang w:val="en-US"/>
        </w:rPr>
      </w:pPr>
      <w:r>
        <w:rPr>
          <w:lang w:val="en-US"/>
        </w:rPr>
      </w:r>
    </w:p>
    <w:p>
      <w:pPr>
        <w:pStyle w:val="Title"/>
        <w:bidi w:val="0"/>
        <w:jc w:val="center"/>
        <w:rPr/>
      </w:pPr>
      <w:r>
        <w:rPr/>
        <w:t xml:space="preserve">Local SEO Audit (15 mi.)</w:t>
      </w:r>
    </w:p>
    <w:p>
      <w:pPr>
        <w:pStyle w:val="Subtitle"/>
        <w:bidi w:val="0"/>
        <w:rPr/>
      </w:pPr>
      <w:r>
        <w:rPr/>
        <w:t xml:space="preserve">Back SEO Marketing Software</w:t>
      </w:r>
    </w:p>
    <w:p>
      <w:pPr>
        <w:pStyle w:val="Heading2"/>
        <w:numPr>
          <w:ilvl w:val="1"/>
          <w:numId w:val="3"/>
        </w:numPr>
        <w:bidi w:val="0"/>
        <w:ind w:hanging="0" w:start="0"/>
        <w:jc w:val="center"/>
        <w:rPr/>
      </w:pPr>
      <w:r>
        <w:rPr/>
        <w:t xml:space="preserve">Back SEO Marketing Software</w:t>
      </w:r>
    </w:p>
    <w:p>
      <w:pPr>
        <w:pStyle w:val="Heading5"/>
        <w:numPr>
          <w:ilvl w:val="4"/>
          <w:numId w:val="4"/>
        </w:numPr>
        <w:ind w:hanging="0" w:start="0"/>
        <w:jc w:val="center"/>
        <w:rPr/>
      </w:pPr>
      <w:r>
        <w:rPr/>
        <w:t xml:space="preserve">Node Distance: 15</w:t>
      </w:r>
    </w:p>
    <w:p>
      <w:pPr>
        <w:pStyle w:val="Normal"/>
        <w:bidi w:val="0"/>
        <w:jc w:val="center"/>
        <w:rPr/>
      </w:pPr>
      <w:r>
        <w:rPr/>
        <w:t xml:space="preserve"/>
      </w:r>
      <w:r>
        <w:drawing>
          <wp:inline xmlns:a="http://schemas.openxmlformats.org/drawingml/2006/main" xmlns:pic="http://schemas.openxmlformats.org/drawingml/2006/picture">
            <wp:extent cx="5943600" cy="3201681"/>
            <wp:docPr id="103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c_30_2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81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center"/>
        <w:rPr/>
      </w:pPr>
      <w:r>
        <w:rPr/>
        <w:t xml:space="preserve"> </w:t>
      </w:r>
      <w:r>
        <w:rPr/>
        <w:t xml:space="preserve"/>
      </w:r>
      <w:r>
        <w:drawing>
          <wp:inline xmlns:a="http://schemas.openxmlformats.org/drawingml/2006/main" xmlns:pic="http://schemas.openxmlformats.org/drawingml/2006/picture">
            <wp:extent cx="5943600" cy="2286000"/>
            <wp:docPr id="103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K_15_Back SEO Marketing Softwar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2492"/>
        <w:gridCol w:w="2493"/>
        <w:gridCol w:w="2493"/>
        <w:gridCol w:w="2493"/>
      </w:tblGrid>
      <w:tr>
        <w:trPr/>
        <w:tc>
          <w:tcPr>
            <w:tcW w:w="2492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Direction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NW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Back40 Design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2_Okie Web Desig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Backslash Creativ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N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Back40 Desig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2_Okie Web Desig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Back SEO Marketing Softwar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NE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Backslash Creativ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Back40 Desig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OK SEO Pros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C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4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SW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Backslash Creativ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2_Perfectly Optimized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IronChess Oklahoma City SEO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S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1_AP Technology Website Design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2_RankMonsters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ANK_3_SEO Oklahoma City Firm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SE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5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/>
            </w:r>
            <w:r>
              <w:drawing>
                <wp:inline xmlns:a="http://schemas.openxmlformats.org/drawingml/2006/main" xmlns:pic="http://schemas.openxmlformats.org/drawingml/2006/picture">
                  <wp:extent cx="1581912" cy="731520"/>
                  <wp:docPr id="106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n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31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/>
            </w:r>
          </w:p>
        </w:tc>
      </w:tr>
    </w:tbl>
    <w:p>
      <w:pPr>
        <w:pStyle w:val="Normal"/>
        <w:bidi w:val="0"/>
        <w:jc w:val="start"/>
        <w:rPr>
          <w:lang w:val="en-US"/>
        </w:rPr>
      </w:pPr>
      <w:r>
        <w:rPr>
          <w:lang w:val="en-US"/>
        </w:rPr>
      </w:r>
    </w:p>
    <w:p>
      <w:pPr>
        <w:pStyle w:val="Title"/>
        <w:bidi w:val="0"/>
        <w:jc w:val="center"/>
        <w:rPr/>
      </w:pPr>
      <w:r>
        <w:rPr/>
        <w:t>Search Audit</w:t>
      </w:r>
    </w:p>
    <w:p>
      <w:pPr>
        <w:pStyle w:val="Subtitle"/>
        <w:bidi w:val="0"/>
        <w:rPr/>
      </w:pPr>
      <w:r>
        <w:rPr/>
        <w:t xml:space="preserve">Back SEO Marketing Software</w:t>
      </w:r>
    </w:p>
    <w:p>
      <w:pPr>
        <w:pStyle w:val="BodyText"/>
        <w:bidi w:val="0"/>
        <w:spacing w:before="0" w:after="140"/>
        <w:jc w:val="center"/>
        <w:rPr/>
      </w:pPr>
      <w:r>
        <w:rPr/>
        <w:t xml:space="preserve"/>
      </w:r>
      <w:r>
        <w:drawing>
          <wp:inline xmlns:a="http://schemas.openxmlformats.org/drawingml/2006/main" xmlns:pic="http://schemas.openxmlformats.org/drawingml/2006/picture">
            <wp:extent cx="5486400" cy="6858000"/>
            <wp:docPr id="106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oresDec_30_2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Title"/>
        <w:bidi w:val="0"/>
        <w:jc w:val="center"/>
        <w:rPr/>
      </w:pPr>
      <w:r>
        <w:rPr/>
        <w:t>Search Audit</w:t>
      </w:r>
    </w:p>
    <w:p>
      <w:pPr>
        <w:pStyle w:val="Subtitle"/>
        <w:bidi w:val="0"/>
        <w:rPr/>
      </w:pPr>
      <w:r>
        <w:rPr/>
        <w:t xml:space="preserve">Back SEO Marketing Software in Edmond, OK</w:t>
      </w:r>
    </w:p>
    <w:p>
      <w:pPr>
        <w:pStyle w:val="BodyText"/>
        <w:bidi w:val="0"/>
        <w:spacing w:before="0" w:after="140"/>
        <w:jc w:val="center"/>
        <w:rPr/>
      </w:pPr>
      <w:r>
        <w:rPr/>
        <w:t xml:space="preserve"/>
      </w:r>
      <w:r>
        <w:drawing>
          <wp:inline xmlns:a="http://schemas.openxmlformats.org/drawingml/2006/main" xmlns:pic="http://schemas.openxmlformats.org/drawingml/2006/picture">
            <wp:extent cx="5486400" cy="6858000"/>
            <wp:docPr id="106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oresDec_30_2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start"/>
        <w:rPr/>
      </w:pPr>
      <w:r>
        <w:rPr/>
        <w:t xml:space="preserve"/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2240" w:h="15840"/>
      <w:pgMar w:left="1134" w:right="1134" w:gutter="0" w:header="1134" w:top="1698" w:footer="1134" w:bottom="1698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 xml:space="preserve">Report for Back SEO Marketing Software</w:t>
      <w:tab/>
      <w:t xml:space="preserve">Your Key to Success</w:t>
      <w:tab/>
      <w:t xml:space="preserve">View Report --&gt;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  <w:r>
      <w:rPr/>
      <w:tab/>
      <w:t xml:space="preserve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Left"/>
      <w:rPr/>
    </w:pPr>
    <w:r>
      <w:rPr/>
      <w:t xml:space="preserve">Company Name</w:t>
      <w:tab/>
      <w:tab/>
      <w:t xml:space="preserve">123-456-7890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num w:numId="2">
    <w:abstractNumId w:val="1"/>
  </w:num>
  <w:num w:numId="3">
    <w:abstractNumId w:val="0"/>
  </w:num>
  <w:num w:numId="4">
    <w:abstractNumId w:val="1"/>
  </w:num>
  <w:num w:numId="1">
    <w:abstractNumId w:val="0"/>
  </w:num>
</w:numbering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Hyperlink">
    <w:name w:val="Hyperlink"/>
    <w:rPr>
      <w:color w:val="000080"/>
      <w:u w:val="single"/>
    </w:rPr>
  </w:style>
  <w:style w:type="character" w:styleId="IndexLink">
    <w:name w:val="Index Link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HeaderLeft">
    <w:name w:val="Header Left"/>
    <w:basedOn w:val="Header"/>
    <w:qFormat/>
    <w:pPr>
      <w:suppressLineNumbers/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Title">
    <w:name w:val="Title"/>
    <w:basedOn w:val="Heading"/>
    <w:next w:val="BodyText"/>
    <w:qFormat/>
    <w:pPr>
      <w:pageBreakBefore/>
      <w:jc w:val="center"/>
    </w:pPr>
    <w:rPr>
      <w:b/>
      <w:bCs/>
      <w:sz w:val="56"/>
      <w:szCs w:val="56"/>
    </w:rPr>
  </w:style>
  <w:style w:type="paragraph" w:styleId="IndexHeading">
    <w:name w:val="Index Heading"/>
    <w:basedOn w:val="Heading"/>
    <w:pPr>
      <w:suppressLineNumbers/>
      <w:ind w:hanging="0" w:start="0"/>
    </w:pPr>
    <w:rPr>
      <w:b/>
      <w:bCs/>
      <w:sz w:val="32"/>
      <w:szCs w:val="32"/>
    </w:rPr>
  </w:style>
  <w:style w:type="paragraph" w:styleId="TOCHeading">
    <w:name w:val="TOC Heading"/>
    <w:basedOn w:val="IndexHeading"/>
    <w:qFormat/>
    <w:pPr>
      <w:suppressLineNumbers/>
      <w:ind w:hanging="0" w:start="0"/>
    </w:pPr>
    <w:rPr>
      <w:b/>
      <w:bCs/>
      <w:sz w:val="32"/>
      <w:szCs w:val="32"/>
    </w:rPr>
  </w:style>
  <w:style w:type="paragraph" w:styleId="TOC1">
    <w:name w:val="TOC 1"/>
    <w:basedOn w:val="Index"/>
    <w:pPr>
      <w:tabs>
        <w:tab w:val="clear" w:pos="709"/>
        <w:tab w:val="right" w:pos="9972" w:leader="dot"/>
      </w:tabs>
      <w:ind w:hanging="0" w:start="0"/>
    </w:pPr>
    <w:rPr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Heading"/>
    <w:next w:val="BodyText"/>
    <w:qFormat/>
    <w:pPr>
      <w:spacing w:before="60" w:after="120"/>
      <w:jc w:val="center"/>
    </w:pPr>
    <w:rPr>
      <w:sz w:val="36"/>
      <w:szCs w:val="36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5">
    <w:name w:val="Heading 5"/>
    <w:basedOn w:val="Heading"/>
    <w:next w:val="BodyText"/>
    <w:qFormat/>
    <w:pPr>
      <w:numPr>
        <w:ilvl w:val="4"/>
        <w:numId w:val="2"/>
      </w:numPr>
      <w:spacing w:before="120" w:after="60"/>
      <w:outlineLvl w:val="4"/>
    </w:pPr>
    <w:rPr>
      <w:b/>
      <w:bCs/>
      <w:sz w:val="24"/>
      <w:szCs w:val="24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numbering" Target="numbering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1809</TotalTime>
  <Application>LibreOffice/7.6.2.1$Windows_X86_64 LibreOffice_project/56f7684011345957bbf33a7ee678afaf4d2ba333</Application>
  <AppVersion>15.0000</AppVersion>
  <Pages>2</Pages>
  <Words>50</Words>
  <Characters>215</Characters>
  <CharactersWithSpaces>254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>Word Document</dc:title>
  <cp:lastModifiedBy xmlns:cp="http://schemas.openxmlformats.org/officeDocument/2006/custom-properties">python-docx</cp:lastModifiedBy>
  <cp:revision xmlns:cp="http://schemas.openxmlformats.org/officeDocument/2006/custom-properties">1</cp:revision>
  <dcterms:modified xsi:type="dcterms:W3CDTF">2023-12-30T19:56:14Z</dcterms:modified>
  <dc:creator/>
  <dc:description/>
  <dc:identifier/>
  <dc:language/>
  <dc:subject/>
</cp:core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>Word Document</dc:title>
  <cp:lastModifiedBy xmlns:cp="http://schemas.openxmlformats.org/officeDocument/2006/custom-properties">python-docx</cp:lastModifiedBy>
  <cp:revision xmlns:cp="http://schemas.openxmlformats.org/officeDocument/2006/custom-properties">1</cp:revision>
  <dcterms:modified xsi:type="dcterms:W3CDTF">2023-12-30T19:56:14Z</dcterms:modified>
  <dc:creator/>
  <dc:description/>
  <dc:identifier/>
  <dc:language/>
  <dc:subject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